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E759B" w:rsidRPr="002D5626" w:rsidRDefault="001E759B"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42</w:t>
      </w:r>
    </w:p>
    <w:p w:rsidR="001E759B" w:rsidRPr="002D5626" w:rsidRDefault="001E759B"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PHÒNG CHÁY CHỮA CHÁY</w:t>
      </w:r>
      <w:r w:rsidRPr="002D5626">
        <w:rPr>
          <w:rFonts w:ascii="Arial" w:hAnsi="Arial" w:cs="Arial"/>
          <w:b/>
          <w:bCs/>
          <w:sz w:val="20"/>
          <w:szCs w:val="20"/>
        </w:rPr>
        <w:br/>
        <w:t>NÂNG CAO</w:t>
      </w:r>
    </w:p>
    <w:p w:rsidR="001E759B" w:rsidRPr="002D5626" w:rsidRDefault="001E759B"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w:t>
      </w:r>
      <w:r w:rsidRPr="002C292E">
        <w:rPr>
          <w:rFonts w:ascii="Arial" w:hAnsi="Arial" w:cs="Arial"/>
          <w:i/>
          <w:iCs/>
          <w:sz w:val="20"/>
          <w:szCs w:val="20"/>
        </w:rPr>
        <w:t>……</w:t>
      </w:r>
      <w:r w:rsidRPr="002D5626">
        <w:rPr>
          <w:rFonts w:ascii="Arial" w:hAnsi="Arial" w:cs="Arial"/>
          <w:i/>
          <w:iCs/>
          <w:sz w:val="20"/>
          <w:szCs w:val="20"/>
        </w:rPr>
        <w:t xml:space="preserve"> tháng....năm..... </w:t>
      </w:r>
      <w:r w:rsidRPr="002D5626">
        <w:rPr>
          <w:rFonts w:ascii="Arial" w:hAnsi="Arial" w:cs="Arial"/>
          <w:i/>
          <w:iCs/>
          <w:sz w:val="20"/>
          <w:szCs w:val="20"/>
        </w:rPr>
        <w:br/>
        <w:t>của Bộ trưởng Bộ Giao thông vận tải)</w:t>
      </w:r>
    </w:p>
    <w:p w:rsidR="001E759B" w:rsidRPr="002D5626" w:rsidRDefault="001E759B" w:rsidP="0021136C">
      <w:pPr>
        <w:pStyle w:val="BodyText"/>
        <w:spacing w:after="0"/>
        <w:ind w:firstLine="0"/>
        <w:jc w:val="center"/>
        <w:rPr>
          <w:rFonts w:ascii="Arial" w:hAnsi="Arial" w:cs="Arial"/>
          <w:sz w:val="20"/>
          <w:szCs w:val="20"/>
        </w:rPr>
      </w:pP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1E759B" w:rsidRPr="002D5626" w:rsidRDefault="001E759B" w:rsidP="002D5626">
      <w:pPr>
        <w:pStyle w:val="BodyText"/>
        <w:tabs>
          <w:tab w:val="left" w:pos="1113"/>
        </w:tabs>
        <w:spacing w:after="120"/>
        <w:ind w:firstLine="720"/>
        <w:jc w:val="both"/>
        <w:rPr>
          <w:rFonts w:ascii="Arial" w:hAnsi="Arial" w:cs="Arial"/>
          <w:sz w:val="20"/>
          <w:szCs w:val="20"/>
        </w:rPr>
      </w:pPr>
      <w:bookmarkStart w:id="0" w:name="bookmark1617"/>
      <w:bookmarkEnd w:id="0"/>
      <w:r w:rsidRPr="002C292E">
        <w:rPr>
          <w:rFonts w:ascii="Arial" w:hAnsi="Arial" w:cs="Arial"/>
          <w:b/>
          <w:bCs/>
          <w:sz w:val="20"/>
          <w:szCs w:val="20"/>
        </w:rPr>
        <w:t xml:space="preserve">1. </w:t>
      </w:r>
      <w:r w:rsidRPr="002D5626">
        <w:rPr>
          <w:rFonts w:ascii="Arial" w:hAnsi="Arial" w:cs="Arial"/>
          <w:b/>
          <w:bCs/>
          <w:sz w:val="20"/>
          <w:szCs w:val="20"/>
        </w:rPr>
        <w:t>Mục đích</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huấn luyện nhằm mục đích đào tạo cho học viên về cách kiểm soát, tổ chức chiến thuật và chỉ huy phòng cháy chữa cháy phòng cháy chữa cháy đáp ứng đầy đủ các yêu cầu ở Mục A-VI/3 của Bộ luật STCW và các sửa đổi.</w:t>
      </w:r>
    </w:p>
    <w:p w:rsidR="001E759B" w:rsidRPr="002D5626" w:rsidRDefault="001E759B" w:rsidP="002D5626">
      <w:pPr>
        <w:pStyle w:val="BodyText"/>
        <w:tabs>
          <w:tab w:val="left" w:pos="1132"/>
        </w:tabs>
        <w:spacing w:after="120"/>
        <w:ind w:firstLine="720"/>
        <w:jc w:val="both"/>
        <w:rPr>
          <w:rFonts w:ascii="Arial" w:hAnsi="Arial" w:cs="Arial"/>
          <w:sz w:val="20"/>
          <w:szCs w:val="20"/>
        </w:rPr>
      </w:pPr>
      <w:bookmarkStart w:id="1" w:name="bookmark1618"/>
      <w:bookmarkEnd w:id="1"/>
      <w:r w:rsidRPr="002C292E">
        <w:rPr>
          <w:rFonts w:ascii="Arial" w:hAnsi="Arial" w:cs="Arial"/>
          <w:b/>
          <w:bCs/>
          <w:sz w:val="20"/>
          <w:szCs w:val="20"/>
        </w:rPr>
        <w:t xml:space="preserve">2. </w:t>
      </w:r>
      <w:r w:rsidRPr="002D5626">
        <w:rPr>
          <w:rFonts w:ascii="Arial" w:hAnsi="Arial" w:cs="Arial"/>
          <w:b/>
          <w:bCs/>
          <w:sz w:val="20"/>
          <w:szCs w:val="20"/>
        </w:rPr>
        <w:t>Mục tiêu</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cách kiểm soát, tổ chức chiến thuật và chỉ huy phòng cháy chữa cháy phòng cháy chữa cháy được nêu tại Bảng A-VI/3 của Bộ luật STCW và các sửa đổi. Cụ thể học viên sau khi hoàn thành khóa huấn luyện phải đạt được kỹ năng như sau:</w:t>
      </w:r>
    </w:p>
    <w:p w:rsidR="001E759B" w:rsidRPr="002D5626" w:rsidRDefault="001E759B" w:rsidP="002D5626">
      <w:pPr>
        <w:pStyle w:val="BodyText"/>
        <w:tabs>
          <w:tab w:val="left" w:pos="992"/>
        </w:tabs>
        <w:spacing w:after="120"/>
        <w:ind w:firstLine="720"/>
        <w:jc w:val="both"/>
        <w:rPr>
          <w:rFonts w:ascii="Arial" w:hAnsi="Arial" w:cs="Arial"/>
          <w:sz w:val="20"/>
          <w:szCs w:val="20"/>
        </w:rPr>
      </w:pPr>
      <w:bookmarkStart w:id="2" w:name="bookmark1619"/>
      <w:bookmarkEnd w:id="2"/>
      <w:r w:rsidRPr="002C292E">
        <w:rPr>
          <w:rFonts w:ascii="Arial" w:hAnsi="Arial" w:cs="Arial"/>
          <w:sz w:val="20"/>
          <w:szCs w:val="20"/>
        </w:rPr>
        <w:t xml:space="preserve">- </w:t>
      </w:r>
      <w:r w:rsidRPr="002D5626">
        <w:rPr>
          <w:rFonts w:ascii="Arial" w:hAnsi="Arial" w:cs="Arial"/>
          <w:sz w:val="20"/>
          <w:szCs w:val="20"/>
        </w:rPr>
        <w:t>Kiểm soát các hoạt động cứu hỏa trên tàu, đặc biệt là khâu tổ chức và chỉ huy;</w:t>
      </w:r>
    </w:p>
    <w:p w:rsidR="001E759B" w:rsidRPr="002D5626" w:rsidRDefault="001E759B" w:rsidP="002D5626">
      <w:pPr>
        <w:pStyle w:val="BodyText"/>
        <w:tabs>
          <w:tab w:val="left" w:pos="1012"/>
        </w:tabs>
        <w:spacing w:after="120"/>
        <w:ind w:firstLine="720"/>
        <w:jc w:val="both"/>
        <w:rPr>
          <w:rFonts w:ascii="Arial" w:hAnsi="Arial" w:cs="Arial"/>
          <w:sz w:val="20"/>
          <w:szCs w:val="20"/>
        </w:rPr>
      </w:pPr>
      <w:bookmarkStart w:id="3" w:name="bookmark1620"/>
      <w:bookmarkEnd w:id="3"/>
      <w:r w:rsidRPr="002C292E">
        <w:rPr>
          <w:rFonts w:ascii="Arial" w:hAnsi="Arial" w:cs="Arial"/>
          <w:sz w:val="20"/>
          <w:szCs w:val="20"/>
        </w:rPr>
        <w:t xml:space="preserve">- </w:t>
      </w:r>
      <w:r w:rsidRPr="002D5626">
        <w:rPr>
          <w:rFonts w:ascii="Arial" w:hAnsi="Arial" w:cs="Arial"/>
          <w:sz w:val="20"/>
          <w:szCs w:val="20"/>
        </w:rPr>
        <w:t>Tổ chức và huấn luyện cho thuyền viên về công tác cứu hỏa;</w:t>
      </w:r>
    </w:p>
    <w:p w:rsidR="001E759B" w:rsidRPr="002D5626" w:rsidRDefault="001E759B" w:rsidP="002D5626">
      <w:pPr>
        <w:pStyle w:val="BodyText"/>
        <w:tabs>
          <w:tab w:val="left" w:pos="992"/>
        </w:tabs>
        <w:spacing w:after="120"/>
        <w:ind w:firstLine="720"/>
        <w:jc w:val="both"/>
        <w:rPr>
          <w:rFonts w:ascii="Arial" w:hAnsi="Arial" w:cs="Arial"/>
          <w:sz w:val="20"/>
          <w:szCs w:val="20"/>
        </w:rPr>
      </w:pPr>
      <w:bookmarkStart w:id="4" w:name="bookmark1621"/>
      <w:bookmarkEnd w:id="4"/>
      <w:r w:rsidRPr="002C292E">
        <w:rPr>
          <w:rFonts w:ascii="Arial" w:hAnsi="Arial" w:cs="Arial"/>
          <w:sz w:val="20"/>
          <w:szCs w:val="20"/>
        </w:rPr>
        <w:t xml:space="preserve">- </w:t>
      </w:r>
      <w:r w:rsidRPr="002D5626">
        <w:rPr>
          <w:rFonts w:ascii="Arial" w:hAnsi="Arial" w:cs="Arial"/>
          <w:sz w:val="20"/>
          <w:szCs w:val="20"/>
        </w:rPr>
        <w:t>Kiểm tra và sử dụng các thiết bị cũng như các hệ thống phát hiện và dập cháy;</w:t>
      </w:r>
    </w:p>
    <w:p w:rsidR="001E759B" w:rsidRPr="002D5626" w:rsidRDefault="001E759B" w:rsidP="002D5626">
      <w:pPr>
        <w:pStyle w:val="BodyText"/>
        <w:tabs>
          <w:tab w:val="left" w:pos="1012"/>
        </w:tabs>
        <w:spacing w:after="120"/>
        <w:ind w:firstLine="720"/>
        <w:jc w:val="both"/>
        <w:rPr>
          <w:rFonts w:ascii="Arial" w:hAnsi="Arial" w:cs="Arial"/>
          <w:sz w:val="20"/>
          <w:szCs w:val="20"/>
        </w:rPr>
      </w:pPr>
      <w:bookmarkStart w:id="5" w:name="bookmark1622"/>
      <w:bookmarkEnd w:id="5"/>
      <w:r w:rsidRPr="002C292E">
        <w:rPr>
          <w:rFonts w:ascii="Arial" w:hAnsi="Arial" w:cs="Arial"/>
          <w:sz w:val="20"/>
          <w:szCs w:val="20"/>
        </w:rPr>
        <w:t xml:space="preserve">- </w:t>
      </w:r>
      <w:r w:rsidRPr="002D5626">
        <w:rPr>
          <w:rFonts w:ascii="Arial" w:hAnsi="Arial" w:cs="Arial"/>
          <w:sz w:val="20"/>
          <w:szCs w:val="20"/>
        </w:rPr>
        <w:t>Điều tra làm báo cáo tai nạn liên quan đến hỏa hoạn trên tàu.</w:t>
      </w:r>
    </w:p>
    <w:p w:rsidR="001E759B" w:rsidRPr="002D5626" w:rsidRDefault="001E759B" w:rsidP="002D5626">
      <w:pPr>
        <w:pStyle w:val="BodyText"/>
        <w:tabs>
          <w:tab w:val="left" w:pos="1132"/>
        </w:tabs>
        <w:spacing w:after="120"/>
        <w:ind w:firstLine="720"/>
        <w:jc w:val="both"/>
        <w:rPr>
          <w:rFonts w:ascii="Arial" w:hAnsi="Arial" w:cs="Arial"/>
          <w:sz w:val="20"/>
          <w:szCs w:val="20"/>
        </w:rPr>
      </w:pPr>
      <w:bookmarkStart w:id="6" w:name="bookmark1623"/>
      <w:bookmarkEnd w:id="6"/>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tham gia chương trình huấn luyện này phải:</w:t>
      </w:r>
    </w:p>
    <w:p w:rsidR="001E759B" w:rsidRPr="002D5626" w:rsidRDefault="001E759B" w:rsidP="002D5626">
      <w:pPr>
        <w:pStyle w:val="BodyText"/>
        <w:tabs>
          <w:tab w:val="left" w:pos="1002"/>
        </w:tabs>
        <w:spacing w:after="120"/>
        <w:ind w:firstLine="720"/>
        <w:jc w:val="both"/>
        <w:rPr>
          <w:rFonts w:ascii="Arial" w:hAnsi="Arial" w:cs="Arial"/>
          <w:sz w:val="20"/>
          <w:szCs w:val="20"/>
        </w:rPr>
      </w:pPr>
      <w:bookmarkStart w:id="7" w:name="bookmark1624"/>
      <w:bookmarkEnd w:id="7"/>
      <w:r w:rsidRPr="002C292E">
        <w:rPr>
          <w:rFonts w:ascii="Arial" w:hAnsi="Arial" w:cs="Arial"/>
          <w:sz w:val="20"/>
          <w:szCs w:val="20"/>
        </w:rPr>
        <w:t xml:space="preserve">- </w:t>
      </w:r>
      <w:r w:rsidRPr="002D5626">
        <w:rPr>
          <w:rFonts w:ascii="Arial" w:hAnsi="Arial" w:cs="Arial"/>
          <w:sz w:val="20"/>
          <w:szCs w:val="20"/>
        </w:rPr>
        <w:t>Đã hoàn thành khóa huấn luyện cơ bản về phòng cháy chữa cháy trên tàu.</w:t>
      </w:r>
    </w:p>
    <w:p w:rsidR="001E759B" w:rsidRPr="002D5626" w:rsidRDefault="001E759B" w:rsidP="002D5626">
      <w:pPr>
        <w:pStyle w:val="BodyText"/>
        <w:tabs>
          <w:tab w:val="left" w:pos="1132"/>
        </w:tabs>
        <w:spacing w:after="120"/>
        <w:ind w:firstLine="720"/>
        <w:jc w:val="both"/>
        <w:rPr>
          <w:rFonts w:ascii="Arial" w:hAnsi="Arial" w:cs="Arial"/>
          <w:sz w:val="20"/>
          <w:szCs w:val="20"/>
        </w:rPr>
      </w:pPr>
      <w:bookmarkStart w:id="8" w:name="bookmark1625"/>
      <w:bookmarkEnd w:id="8"/>
      <w:r w:rsidRPr="002C292E">
        <w:rPr>
          <w:rFonts w:ascii="Arial" w:hAnsi="Arial" w:cs="Arial"/>
          <w:b/>
          <w:bCs/>
          <w:sz w:val="20"/>
          <w:szCs w:val="20"/>
        </w:rPr>
        <w:t xml:space="preserve">4. </w:t>
      </w:r>
      <w:r w:rsidRPr="002D5626">
        <w:rPr>
          <w:rFonts w:ascii="Arial" w:hAnsi="Arial" w:cs="Arial"/>
          <w:b/>
          <w:bCs/>
          <w:sz w:val="20"/>
          <w:szCs w:val="20"/>
        </w:rPr>
        <w:t>Cấp Giấy chứng nhận</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các học viên sẽ được cấp Giấy chứng nhận huấn luyện phòng cháy chữa cháy nâng cao theo quy định.</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rsidR="001E759B" w:rsidRPr="002D5626" w:rsidRDefault="001E759B" w:rsidP="002D5626">
      <w:pPr>
        <w:pStyle w:val="BodyText"/>
        <w:tabs>
          <w:tab w:val="left" w:pos="1132"/>
        </w:tabs>
        <w:spacing w:after="120"/>
        <w:ind w:firstLine="720"/>
        <w:jc w:val="both"/>
        <w:rPr>
          <w:rFonts w:ascii="Arial" w:hAnsi="Arial" w:cs="Arial"/>
          <w:sz w:val="20"/>
          <w:szCs w:val="20"/>
        </w:rPr>
      </w:pPr>
      <w:bookmarkStart w:id="9" w:name="bookmark1626"/>
      <w:bookmarkEnd w:id="9"/>
      <w:r w:rsidRPr="002C292E">
        <w:rPr>
          <w:rFonts w:ascii="Arial" w:hAnsi="Arial" w:cs="Arial"/>
          <w:b/>
          <w:bCs/>
          <w:sz w:val="20"/>
          <w:szCs w:val="20"/>
        </w:rPr>
        <w:t xml:space="preserve">5. </w:t>
      </w:r>
      <w:r w:rsidRPr="002D5626">
        <w:rPr>
          <w:rFonts w:ascii="Arial" w:hAnsi="Arial" w:cs="Arial"/>
          <w:b/>
          <w:bCs/>
          <w:sz w:val="20"/>
          <w:szCs w:val="20"/>
        </w:rPr>
        <w:t>Tổ chức lớp học</w:t>
      </w:r>
    </w:p>
    <w:p w:rsidR="001E759B" w:rsidRPr="002D5626" w:rsidRDefault="001E759B" w:rsidP="002D5626">
      <w:pPr>
        <w:pStyle w:val="BodyText"/>
        <w:tabs>
          <w:tab w:val="left" w:pos="992"/>
        </w:tabs>
        <w:spacing w:after="120"/>
        <w:ind w:firstLine="720"/>
        <w:jc w:val="both"/>
        <w:rPr>
          <w:rFonts w:ascii="Arial" w:hAnsi="Arial" w:cs="Arial"/>
          <w:sz w:val="20"/>
          <w:szCs w:val="20"/>
        </w:rPr>
      </w:pPr>
      <w:bookmarkStart w:id="10" w:name="bookmark1627"/>
      <w:bookmarkEnd w:id="10"/>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1E759B" w:rsidRPr="002D5626" w:rsidRDefault="001E759B" w:rsidP="002D5626">
      <w:pPr>
        <w:pStyle w:val="BodyText"/>
        <w:tabs>
          <w:tab w:val="left" w:pos="1002"/>
        </w:tabs>
        <w:spacing w:after="120"/>
        <w:ind w:firstLine="720"/>
        <w:jc w:val="both"/>
        <w:rPr>
          <w:rFonts w:ascii="Arial" w:hAnsi="Arial" w:cs="Arial"/>
          <w:sz w:val="20"/>
          <w:szCs w:val="20"/>
        </w:rPr>
      </w:pPr>
      <w:bookmarkStart w:id="11" w:name="bookmark1628"/>
      <w:bookmarkEnd w:id="11"/>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1E759B" w:rsidRPr="002D5626" w:rsidRDefault="001E759B" w:rsidP="002D5626">
      <w:pPr>
        <w:pStyle w:val="BodyText"/>
        <w:tabs>
          <w:tab w:val="left" w:pos="1148"/>
        </w:tabs>
        <w:spacing w:after="120"/>
        <w:ind w:firstLine="720"/>
        <w:jc w:val="both"/>
        <w:rPr>
          <w:rFonts w:ascii="Arial" w:hAnsi="Arial" w:cs="Arial"/>
          <w:sz w:val="20"/>
          <w:szCs w:val="20"/>
        </w:rPr>
      </w:pPr>
      <w:bookmarkStart w:id="12" w:name="bookmark1629"/>
      <w:bookmarkEnd w:id="12"/>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1E759B" w:rsidRPr="002D5626" w:rsidRDefault="001E759B" w:rsidP="002D5626">
      <w:pPr>
        <w:pStyle w:val="BodyText"/>
        <w:tabs>
          <w:tab w:val="left" w:pos="1127"/>
        </w:tabs>
        <w:spacing w:after="120"/>
        <w:ind w:firstLine="720"/>
        <w:jc w:val="both"/>
        <w:rPr>
          <w:rFonts w:ascii="Arial" w:hAnsi="Arial" w:cs="Arial"/>
          <w:sz w:val="20"/>
          <w:szCs w:val="20"/>
        </w:rPr>
      </w:pPr>
      <w:bookmarkStart w:id="13" w:name="bookmark1630"/>
      <w:bookmarkEnd w:id="13"/>
      <w:r w:rsidRPr="002C292E">
        <w:rPr>
          <w:rFonts w:ascii="Arial" w:hAnsi="Arial" w:cs="Arial"/>
          <w:b/>
          <w:bCs/>
          <w:sz w:val="20"/>
          <w:szCs w:val="20"/>
        </w:rPr>
        <w:t xml:space="preserve">7. </w:t>
      </w:r>
      <w:r w:rsidRPr="002D5626">
        <w:rPr>
          <w:rFonts w:ascii="Arial" w:hAnsi="Arial" w:cs="Arial"/>
          <w:b/>
          <w:bCs/>
          <w:sz w:val="20"/>
          <w:szCs w:val="20"/>
        </w:rPr>
        <w:t>Phương pháp đánh giá</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1E759B" w:rsidRPr="002D5626" w:rsidRDefault="001E759B" w:rsidP="002D5626">
      <w:pPr>
        <w:pStyle w:val="BodyText"/>
        <w:tabs>
          <w:tab w:val="left" w:pos="1012"/>
        </w:tabs>
        <w:spacing w:after="120"/>
        <w:ind w:firstLine="720"/>
        <w:jc w:val="both"/>
        <w:rPr>
          <w:rFonts w:ascii="Arial" w:hAnsi="Arial" w:cs="Arial"/>
          <w:sz w:val="20"/>
          <w:szCs w:val="20"/>
        </w:rPr>
      </w:pPr>
      <w:bookmarkStart w:id="14" w:name="bookmark1631"/>
      <w:bookmarkEnd w:id="14"/>
      <w:r w:rsidRPr="002C292E">
        <w:rPr>
          <w:rFonts w:ascii="Arial" w:hAnsi="Arial" w:cs="Arial"/>
          <w:sz w:val="20"/>
          <w:szCs w:val="20"/>
        </w:rPr>
        <w:t xml:space="preserve">- </w:t>
      </w:r>
      <w:r w:rsidRPr="002D5626">
        <w:rPr>
          <w:rFonts w:ascii="Arial" w:hAnsi="Arial" w:cs="Arial"/>
          <w:sz w:val="20"/>
          <w:szCs w:val="20"/>
        </w:rPr>
        <w:t>Kiểm tra viết;</w:t>
      </w:r>
    </w:p>
    <w:p w:rsidR="001E759B" w:rsidRPr="002D5626" w:rsidRDefault="001E759B" w:rsidP="002D5626">
      <w:pPr>
        <w:pStyle w:val="BodyText"/>
        <w:tabs>
          <w:tab w:val="left" w:pos="1012"/>
        </w:tabs>
        <w:spacing w:after="120"/>
        <w:ind w:firstLine="720"/>
        <w:jc w:val="both"/>
        <w:rPr>
          <w:rFonts w:ascii="Arial" w:hAnsi="Arial" w:cs="Arial"/>
          <w:sz w:val="20"/>
          <w:szCs w:val="20"/>
        </w:rPr>
      </w:pPr>
      <w:bookmarkStart w:id="15" w:name="bookmark1632"/>
      <w:bookmarkEnd w:id="15"/>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rsidR="001E759B" w:rsidRPr="002D5626" w:rsidRDefault="001E759B" w:rsidP="002D5626">
      <w:pPr>
        <w:pStyle w:val="BodyText"/>
        <w:tabs>
          <w:tab w:val="left" w:pos="1012"/>
        </w:tabs>
        <w:spacing w:after="120"/>
        <w:ind w:firstLine="720"/>
        <w:jc w:val="both"/>
        <w:rPr>
          <w:rFonts w:ascii="Arial" w:hAnsi="Arial" w:cs="Arial"/>
          <w:sz w:val="20"/>
          <w:szCs w:val="20"/>
        </w:rPr>
      </w:pPr>
      <w:bookmarkStart w:id="16" w:name="bookmark1633"/>
      <w:bookmarkEnd w:id="16"/>
      <w:r w:rsidRPr="002C292E">
        <w:rPr>
          <w:rFonts w:ascii="Arial" w:hAnsi="Arial" w:cs="Arial"/>
          <w:sz w:val="20"/>
          <w:szCs w:val="20"/>
        </w:rPr>
        <w:t xml:space="preserve">- </w:t>
      </w:r>
      <w:r w:rsidRPr="002D5626">
        <w:rPr>
          <w:rFonts w:ascii="Arial" w:hAnsi="Arial" w:cs="Arial"/>
          <w:sz w:val="20"/>
          <w:szCs w:val="20"/>
        </w:rPr>
        <w:t>Kiểm tra trắc nghiệm;</w:t>
      </w:r>
    </w:p>
    <w:p w:rsidR="001E759B" w:rsidRPr="002D5626" w:rsidRDefault="001E759B" w:rsidP="002D5626">
      <w:pPr>
        <w:pStyle w:val="BodyText"/>
        <w:tabs>
          <w:tab w:val="left" w:pos="1012"/>
        </w:tabs>
        <w:spacing w:after="120"/>
        <w:ind w:firstLine="720"/>
        <w:jc w:val="both"/>
        <w:rPr>
          <w:rFonts w:ascii="Arial" w:hAnsi="Arial" w:cs="Arial"/>
          <w:sz w:val="20"/>
          <w:szCs w:val="20"/>
        </w:rPr>
      </w:pPr>
      <w:bookmarkStart w:id="17" w:name="bookmark1634"/>
      <w:bookmarkEnd w:id="17"/>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1E759B" w:rsidRPr="002D5626" w:rsidRDefault="001E759B" w:rsidP="002D5626">
      <w:pPr>
        <w:pStyle w:val="BodyText"/>
        <w:tabs>
          <w:tab w:val="left" w:pos="992"/>
        </w:tabs>
        <w:spacing w:after="120"/>
        <w:ind w:firstLine="720"/>
        <w:jc w:val="both"/>
        <w:rPr>
          <w:rFonts w:ascii="Arial" w:hAnsi="Arial" w:cs="Arial"/>
          <w:sz w:val="20"/>
          <w:szCs w:val="20"/>
        </w:rPr>
      </w:pPr>
      <w:bookmarkStart w:id="18" w:name="bookmark1635"/>
      <w:bookmarkEnd w:id="18"/>
      <w:r w:rsidRPr="002C292E">
        <w:rPr>
          <w:rFonts w:ascii="Arial" w:hAnsi="Arial" w:cs="Arial"/>
          <w:sz w:val="20"/>
          <w:szCs w:val="20"/>
        </w:rPr>
        <w:t xml:space="preserve">- </w:t>
      </w:r>
      <w:r w:rsidRPr="002D5626">
        <w:rPr>
          <w:rFonts w:ascii="Arial" w:hAnsi="Arial" w:cs="Arial"/>
          <w:sz w:val="20"/>
          <w:szCs w:val="20"/>
        </w:rPr>
        <w:t>Kiểm soát các hoạt động cứu hỏa trên tàu, đặc biệt là khâu tổ chức và chỉ huy;</w:t>
      </w:r>
    </w:p>
    <w:p w:rsidR="001E759B" w:rsidRPr="002D5626" w:rsidRDefault="001E759B" w:rsidP="002D5626">
      <w:pPr>
        <w:pStyle w:val="BodyText"/>
        <w:tabs>
          <w:tab w:val="left" w:pos="1012"/>
        </w:tabs>
        <w:spacing w:after="120"/>
        <w:ind w:firstLine="720"/>
        <w:jc w:val="both"/>
        <w:rPr>
          <w:rFonts w:ascii="Arial" w:hAnsi="Arial" w:cs="Arial"/>
          <w:sz w:val="20"/>
          <w:szCs w:val="20"/>
        </w:rPr>
      </w:pPr>
      <w:bookmarkStart w:id="19" w:name="bookmark1636"/>
      <w:bookmarkEnd w:id="19"/>
      <w:r w:rsidRPr="002C292E">
        <w:rPr>
          <w:rFonts w:ascii="Arial" w:hAnsi="Arial" w:cs="Arial"/>
          <w:sz w:val="20"/>
          <w:szCs w:val="20"/>
        </w:rPr>
        <w:t xml:space="preserve">- </w:t>
      </w:r>
      <w:r w:rsidRPr="002D5626">
        <w:rPr>
          <w:rFonts w:ascii="Arial" w:hAnsi="Arial" w:cs="Arial"/>
          <w:sz w:val="20"/>
          <w:szCs w:val="20"/>
        </w:rPr>
        <w:t>Tổ chức và huấn luyện cho thuyền viên về công tác cứu hỏa;</w:t>
      </w:r>
    </w:p>
    <w:p w:rsidR="001E759B" w:rsidRPr="002D5626" w:rsidRDefault="001E759B" w:rsidP="002D5626">
      <w:pPr>
        <w:pStyle w:val="BodyText"/>
        <w:tabs>
          <w:tab w:val="left" w:pos="992"/>
        </w:tabs>
        <w:spacing w:after="120"/>
        <w:ind w:firstLine="720"/>
        <w:jc w:val="both"/>
        <w:rPr>
          <w:rFonts w:ascii="Arial" w:hAnsi="Arial" w:cs="Arial"/>
          <w:sz w:val="20"/>
          <w:szCs w:val="20"/>
        </w:rPr>
      </w:pPr>
      <w:bookmarkStart w:id="20" w:name="bookmark1637"/>
      <w:bookmarkEnd w:id="20"/>
      <w:r w:rsidRPr="002C292E">
        <w:rPr>
          <w:rFonts w:ascii="Arial" w:hAnsi="Arial" w:cs="Arial"/>
          <w:sz w:val="20"/>
          <w:szCs w:val="20"/>
        </w:rPr>
        <w:t xml:space="preserve">- </w:t>
      </w:r>
      <w:r w:rsidRPr="002D5626">
        <w:rPr>
          <w:rFonts w:ascii="Arial" w:hAnsi="Arial" w:cs="Arial"/>
          <w:sz w:val="20"/>
          <w:szCs w:val="20"/>
        </w:rPr>
        <w:t>Kiểm tra và sử dụng các thiết bị cũng như các hệ thống phát hiện và dập cháy;</w:t>
      </w:r>
    </w:p>
    <w:p w:rsidR="001E759B" w:rsidRPr="002D5626" w:rsidRDefault="001E759B" w:rsidP="002D5626">
      <w:pPr>
        <w:pStyle w:val="BodyText"/>
        <w:tabs>
          <w:tab w:val="left" w:pos="1012"/>
        </w:tabs>
        <w:spacing w:after="120"/>
        <w:ind w:firstLine="720"/>
        <w:jc w:val="both"/>
        <w:rPr>
          <w:rFonts w:ascii="Arial" w:hAnsi="Arial" w:cs="Arial"/>
          <w:sz w:val="20"/>
          <w:szCs w:val="20"/>
        </w:rPr>
      </w:pPr>
      <w:bookmarkStart w:id="21" w:name="bookmark1638"/>
      <w:bookmarkEnd w:id="21"/>
      <w:r w:rsidRPr="002C292E">
        <w:rPr>
          <w:rFonts w:ascii="Arial" w:hAnsi="Arial" w:cs="Arial"/>
          <w:sz w:val="20"/>
          <w:szCs w:val="20"/>
        </w:rPr>
        <w:t xml:space="preserve">- </w:t>
      </w:r>
      <w:r w:rsidRPr="002D5626">
        <w:rPr>
          <w:rFonts w:ascii="Arial" w:hAnsi="Arial" w:cs="Arial"/>
          <w:sz w:val="20"/>
          <w:szCs w:val="20"/>
        </w:rPr>
        <w:t>Điều tra làm báo cáo tai nạn liên quan đến hỏa hoạn trên tàu.</w:t>
      </w:r>
    </w:p>
    <w:p w:rsidR="001E759B" w:rsidRPr="002D5626" w:rsidRDefault="001E759B" w:rsidP="002D5626">
      <w:pPr>
        <w:pStyle w:val="BodyText"/>
        <w:tabs>
          <w:tab w:val="left" w:pos="1127"/>
        </w:tabs>
        <w:spacing w:after="120"/>
        <w:ind w:firstLine="720"/>
        <w:jc w:val="both"/>
        <w:rPr>
          <w:rFonts w:ascii="Arial" w:hAnsi="Arial" w:cs="Arial"/>
          <w:sz w:val="20"/>
          <w:szCs w:val="20"/>
        </w:rPr>
      </w:pPr>
      <w:bookmarkStart w:id="22" w:name="bookmark1639"/>
      <w:bookmarkEnd w:id="22"/>
      <w:r w:rsidRPr="002D5626">
        <w:rPr>
          <w:rFonts w:ascii="Arial" w:hAnsi="Arial" w:cs="Arial"/>
          <w:b/>
          <w:bCs/>
          <w:sz w:val="20"/>
          <w:szCs w:val="20"/>
          <w:lang w:val="en-US"/>
        </w:rPr>
        <w:t xml:space="preserve">8. </w:t>
      </w:r>
      <w:r w:rsidRPr="002D5626">
        <w:rPr>
          <w:rFonts w:ascii="Arial" w:hAnsi="Arial" w:cs="Arial"/>
          <w:b/>
          <w:bCs/>
          <w:sz w:val="20"/>
          <w:szCs w:val="20"/>
        </w:rPr>
        <w:t>Hỗ trợ giảng dạy (A)</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rsidR="001E759B" w:rsidRPr="002D5626" w:rsidRDefault="001E759B" w:rsidP="002D5626">
      <w:pPr>
        <w:pStyle w:val="BodyText"/>
        <w:tabs>
          <w:tab w:val="left" w:pos="1127"/>
        </w:tabs>
        <w:spacing w:after="120"/>
        <w:ind w:firstLine="720"/>
        <w:jc w:val="both"/>
        <w:rPr>
          <w:rFonts w:ascii="Arial" w:hAnsi="Arial" w:cs="Arial"/>
          <w:sz w:val="20"/>
          <w:szCs w:val="20"/>
        </w:rPr>
      </w:pPr>
      <w:bookmarkStart w:id="23" w:name="bookmark1640"/>
      <w:bookmarkEnd w:id="23"/>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2.03</w:t>
      </w:r>
    </w:p>
    <w:p w:rsidR="001E759B" w:rsidRPr="002D5626" w:rsidRDefault="001E759B" w:rsidP="002D5626">
      <w:pPr>
        <w:pStyle w:val="BodyText"/>
        <w:tabs>
          <w:tab w:val="left" w:pos="1252"/>
        </w:tabs>
        <w:spacing w:after="120"/>
        <w:ind w:firstLine="720"/>
        <w:jc w:val="both"/>
        <w:rPr>
          <w:rFonts w:ascii="Arial" w:hAnsi="Arial" w:cs="Arial"/>
          <w:sz w:val="20"/>
          <w:szCs w:val="20"/>
        </w:rPr>
      </w:pPr>
      <w:bookmarkStart w:id="24" w:name="bookmark1641"/>
      <w:bookmarkEnd w:id="24"/>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rsidR="001E759B" w:rsidRPr="002D5626" w:rsidRDefault="001E759B"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Phòng cháy chữa cháy nâng cao</w:t>
      </w:r>
    </w:p>
    <w:p w:rsidR="001E759B" w:rsidRPr="002D5626" w:rsidRDefault="001E759B"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3"/>
        <w:gridCol w:w="6410"/>
        <w:gridCol w:w="917"/>
        <w:gridCol w:w="950"/>
      </w:tblGrid>
      <w:tr w:rsidR="001E759B" w:rsidRPr="002D5626" w:rsidTr="00973817">
        <w:trPr>
          <w:trHeight w:hRule="exact" w:val="418"/>
          <w:jc w:val="center"/>
        </w:trPr>
        <w:tc>
          <w:tcPr>
            <w:tcW w:w="407" w:type="pct"/>
            <w:vMerge w:val="restar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557" w:type="pct"/>
            <w:vMerge w:val="restar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36" w:type="pct"/>
            <w:gridSpan w:val="2"/>
            <w:shd w:val="clear" w:color="auto" w:fill="FFFFFF"/>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1E759B" w:rsidRPr="002D5626" w:rsidTr="00973817">
        <w:trPr>
          <w:trHeight w:hRule="exact" w:val="418"/>
          <w:jc w:val="center"/>
        </w:trPr>
        <w:tc>
          <w:tcPr>
            <w:tcW w:w="407" w:type="pct"/>
            <w:vMerge/>
            <w:shd w:val="clear" w:color="auto" w:fill="FFFFFF"/>
            <w:vAlign w:val="center"/>
          </w:tcPr>
          <w:p w:rsidR="001E759B" w:rsidRPr="002D5626" w:rsidRDefault="001E759B" w:rsidP="002D5626">
            <w:pPr>
              <w:jc w:val="center"/>
              <w:rPr>
                <w:rFonts w:cs="Arial"/>
                <w:szCs w:val="20"/>
              </w:rPr>
            </w:pPr>
          </w:p>
        </w:tc>
        <w:tc>
          <w:tcPr>
            <w:tcW w:w="3557" w:type="pct"/>
            <w:vMerge/>
            <w:shd w:val="clear" w:color="auto" w:fill="FFFFFF"/>
            <w:vAlign w:val="center"/>
          </w:tcPr>
          <w:p w:rsidR="001E759B" w:rsidRPr="002D5626" w:rsidRDefault="001E759B" w:rsidP="002D5626">
            <w:pPr>
              <w:jc w:val="center"/>
              <w:rPr>
                <w:rFonts w:cs="Arial"/>
                <w:szCs w:val="20"/>
              </w:rPr>
            </w:pPr>
          </w:p>
        </w:tc>
        <w:tc>
          <w:tcPr>
            <w:tcW w:w="509" w:type="pct"/>
            <w:shd w:val="clear" w:color="auto" w:fill="FFFFFF"/>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527" w:type="pct"/>
            <w:shd w:val="clear" w:color="auto" w:fill="FFFFFF"/>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1E759B" w:rsidRPr="002D5626" w:rsidTr="002D5626">
        <w:trPr>
          <w:trHeight w:hRule="exact" w:val="418"/>
          <w:jc w:val="center"/>
        </w:trPr>
        <w:tc>
          <w:tcPr>
            <w:tcW w:w="407"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557" w:type="pct"/>
            <w:shd w:val="clear" w:color="auto" w:fill="FFFFFF"/>
            <w:vAlign w:val="center"/>
          </w:tcPr>
          <w:p w:rsidR="001E759B" w:rsidRPr="002D5626" w:rsidRDefault="001E759B" w:rsidP="002D5626">
            <w:pPr>
              <w:pStyle w:val="Other0"/>
              <w:spacing w:after="0"/>
              <w:ind w:firstLine="0"/>
              <w:rPr>
                <w:rFonts w:ascii="Arial" w:hAnsi="Arial" w:cs="Arial"/>
                <w:sz w:val="20"/>
                <w:szCs w:val="20"/>
              </w:rPr>
            </w:pPr>
            <w:r w:rsidRPr="002D5626">
              <w:rPr>
                <w:rFonts w:ascii="Arial" w:hAnsi="Arial" w:cs="Arial"/>
                <w:sz w:val="20"/>
                <w:szCs w:val="20"/>
              </w:rPr>
              <w:t>Chương 1: Kiểm soát thao tác cứu hỏa trên tàu</w:t>
            </w:r>
          </w:p>
        </w:tc>
        <w:tc>
          <w:tcPr>
            <w:tcW w:w="509"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sz w:val="20"/>
                <w:szCs w:val="20"/>
              </w:rPr>
              <w:t>10.0</w:t>
            </w:r>
          </w:p>
        </w:tc>
        <w:tc>
          <w:tcPr>
            <w:tcW w:w="527" w:type="pct"/>
            <w:shd w:val="clear" w:color="auto" w:fill="FFFFFF"/>
          </w:tcPr>
          <w:p w:rsidR="001E759B" w:rsidRPr="002D5626" w:rsidRDefault="001E759B" w:rsidP="002D5626">
            <w:pPr>
              <w:jc w:val="center"/>
              <w:rPr>
                <w:rFonts w:cs="Arial"/>
                <w:szCs w:val="20"/>
              </w:rPr>
            </w:pPr>
          </w:p>
        </w:tc>
      </w:tr>
      <w:tr w:rsidR="001E759B" w:rsidRPr="002D5626" w:rsidTr="002D5626">
        <w:trPr>
          <w:trHeight w:hRule="exact" w:val="418"/>
          <w:jc w:val="center"/>
        </w:trPr>
        <w:tc>
          <w:tcPr>
            <w:tcW w:w="407"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557" w:type="pct"/>
            <w:shd w:val="clear" w:color="auto" w:fill="FFFFFF"/>
            <w:vAlign w:val="center"/>
          </w:tcPr>
          <w:p w:rsidR="001E759B" w:rsidRPr="002D5626" w:rsidRDefault="001E759B" w:rsidP="002D5626">
            <w:pPr>
              <w:pStyle w:val="Other0"/>
              <w:spacing w:after="0"/>
              <w:ind w:firstLine="0"/>
              <w:rPr>
                <w:rFonts w:ascii="Arial" w:hAnsi="Arial" w:cs="Arial"/>
                <w:sz w:val="20"/>
                <w:szCs w:val="20"/>
              </w:rPr>
            </w:pPr>
            <w:r w:rsidRPr="002D5626">
              <w:rPr>
                <w:rFonts w:ascii="Arial" w:hAnsi="Arial" w:cs="Arial"/>
                <w:sz w:val="20"/>
                <w:szCs w:val="20"/>
              </w:rPr>
              <w:t>Chương 2: Tổ chức và huấn luyện đội cứu hỏa</w:t>
            </w:r>
          </w:p>
        </w:tc>
        <w:tc>
          <w:tcPr>
            <w:tcW w:w="509" w:type="pct"/>
            <w:shd w:val="clear" w:color="auto" w:fill="FFFFFF"/>
          </w:tcPr>
          <w:p w:rsidR="001E759B" w:rsidRPr="002D5626" w:rsidRDefault="001E759B" w:rsidP="002D5626">
            <w:pPr>
              <w:jc w:val="center"/>
              <w:rPr>
                <w:rFonts w:cs="Arial"/>
                <w:szCs w:val="20"/>
              </w:rPr>
            </w:pPr>
          </w:p>
        </w:tc>
        <w:tc>
          <w:tcPr>
            <w:tcW w:w="527"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sz w:val="20"/>
                <w:szCs w:val="20"/>
              </w:rPr>
              <w:t>6.0</w:t>
            </w:r>
          </w:p>
        </w:tc>
      </w:tr>
      <w:tr w:rsidR="001E759B" w:rsidRPr="002D5626" w:rsidTr="0021136C">
        <w:trPr>
          <w:trHeight w:hRule="exact" w:val="581"/>
          <w:jc w:val="center"/>
        </w:trPr>
        <w:tc>
          <w:tcPr>
            <w:tcW w:w="407"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557" w:type="pct"/>
            <w:shd w:val="clear" w:color="auto" w:fill="FFFFFF"/>
            <w:vAlign w:val="center"/>
          </w:tcPr>
          <w:p w:rsidR="001E759B" w:rsidRPr="002D5626" w:rsidRDefault="001E759B" w:rsidP="002D5626">
            <w:pPr>
              <w:pStyle w:val="Other0"/>
              <w:spacing w:after="0"/>
              <w:ind w:firstLine="0"/>
              <w:rPr>
                <w:rFonts w:ascii="Arial" w:hAnsi="Arial" w:cs="Arial"/>
                <w:sz w:val="20"/>
                <w:szCs w:val="20"/>
              </w:rPr>
            </w:pPr>
            <w:r w:rsidRPr="002D5626">
              <w:rPr>
                <w:rFonts w:ascii="Arial" w:hAnsi="Arial" w:cs="Arial"/>
                <w:sz w:val="20"/>
                <w:szCs w:val="20"/>
              </w:rPr>
              <w:t>Chương 3: Kiểm tra và bảo quản hệ thống, thiết bị phát hiện và dập tắt hỏa hoạn</w:t>
            </w:r>
          </w:p>
        </w:tc>
        <w:tc>
          <w:tcPr>
            <w:tcW w:w="509"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527"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sz w:val="20"/>
                <w:szCs w:val="20"/>
              </w:rPr>
              <w:t>8.0</w:t>
            </w:r>
          </w:p>
        </w:tc>
      </w:tr>
      <w:tr w:rsidR="001E759B" w:rsidRPr="002D5626" w:rsidTr="002D5626">
        <w:trPr>
          <w:trHeight w:hRule="exact" w:val="418"/>
          <w:jc w:val="center"/>
        </w:trPr>
        <w:tc>
          <w:tcPr>
            <w:tcW w:w="407"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557" w:type="pct"/>
            <w:shd w:val="clear" w:color="auto" w:fill="FFFFFF"/>
            <w:vAlign w:val="center"/>
          </w:tcPr>
          <w:p w:rsidR="001E759B" w:rsidRPr="002D5626" w:rsidRDefault="001E759B" w:rsidP="002D5626">
            <w:pPr>
              <w:pStyle w:val="Other0"/>
              <w:spacing w:after="0"/>
              <w:ind w:firstLine="0"/>
              <w:rPr>
                <w:rFonts w:ascii="Arial" w:hAnsi="Arial" w:cs="Arial"/>
                <w:sz w:val="20"/>
                <w:szCs w:val="20"/>
              </w:rPr>
            </w:pPr>
            <w:r w:rsidRPr="002D5626">
              <w:rPr>
                <w:rFonts w:ascii="Arial" w:hAnsi="Arial" w:cs="Arial"/>
                <w:sz w:val="20"/>
                <w:szCs w:val="20"/>
              </w:rPr>
              <w:t>Chương 4: Điều tra và thu thập báo cáo về các sự cố</w:t>
            </w:r>
          </w:p>
        </w:tc>
        <w:tc>
          <w:tcPr>
            <w:tcW w:w="509"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7"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1E759B" w:rsidRPr="002D5626" w:rsidTr="002D5626">
        <w:trPr>
          <w:trHeight w:hRule="exact" w:val="418"/>
          <w:jc w:val="center"/>
        </w:trPr>
        <w:tc>
          <w:tcPr>
            <w:tcW w:w="407" w:type="pct"/>
            <w:shd w:val="clear" w:color="auto" w:fill="FFFFFF"/>
          </w:tcPr>
          <w:p w:rsidR="001E759B" w:rsidRPr="002D5626" w:rsidRDefault="001E759B" w:rsidP="002D5626">
            <w:pPr>
              <w:jc w:val="center"/>
              <w:rPr>
                <w:rFonts w:cs="Arial"/>
                <w:szCs w:val="20"/>
              </w:rPr>
            </w:pPr>
          </w:p>
        </w:tc>
        <w:tc>
          <w:tcPr>
            <w:tcW w:w="3557" w:type="pct"/>
            <w:shd w:val="clear" w:color="auto" w:fill="FFFFFF"/>
            <w:vAlign w:val="center"/>
          </w:tcPr>
          <w:p w:rsidR="001E759B" w:rsidRPr="002D5626" w:rsidRDefault="001E759B"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509"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27" w:type="pct"/>
            <w:shd w:val="clear" w:color="auto" w:fill="FFFFFF"/>
          </w:tcPr>
          <w:p w:rsidR="001E759B" w:rsidRPr="002D5626" w:rsidRDefault="001E759B" w:rsidP="002D5626">
            <w:pPr>
              <w:jc w:val="center"/>
              <w:rPr>
                <w:rFonts w:cs="Arial"/>
                <w:szCs w:val="20"/>
              </w:rPr>
            </w:pPr>
          </w:p>
        </w:tc>
      </w:tr>
      <w:tr w:rsidR="001E759B" w:rsidRPr="002D5626" w:rsidTr="00973817">
        <w:trPr>
          <w:trHeight w:hRule="exact" w:val="418"/>
          <w:jc w:val="center"/>
        </w:trPr>
        <w:tc>
          <w:tcPr>
            <w:tcW w:w="407" w:type="pct"/>
            <w:vMerge w:val="restart"/>
            <w:shd w:val="clear" w:color="auto" w:fill="FFFFFF"/>
          </w:tcPr>
          <w:p w:rsidR="001E759B" w:rsidRPr="002D5626" w:rsidRDefault="001E759B" w:rsidP="002D5626">
            <w:pPr>
              <w:jc w:val="center"/>
              <w:rPr>
                <w:rFonts w:cs="Arial"/>
                <w:szCs w:val="20"/>
              </w:rPr>
            </w:pPr>
          </w:p>
        </w:tc>
        <w:tc>
          <w:tcPr>
            <w:tcW w:w="3557" w:type="pct"/>
            <w:vMerge w:val="restar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509"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b/>
                <w:bCs/>
                <w:sz w:val="20"/>
                <w:szCs w:val="20"/>
              </w:rPr>
              <w:t>16</w:t>
            </w:r>
          </w:p>
        </w:tc>
        <w:tc>
          <w:tcPr>
            <w:tcW w:w="527" w:type="pct"/>
            <w:shd w:val="clear" w:color="auto" w:fill="FFFFFF"/>
            <w:vAlign w:val="center"/>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b/>
                <w:bCs/>
                <w:sz w:val="20"/>
                <w:szCs w:val="20"/>
              </w:rPr>
              <w:t>16</w:t>
            </w:r>
          </w:p>
        </w:tc>
      </w:tr>
      <w:tr w:rsidR="001E759B" w:rsidRPr="002D5626" w:rsidTr="00973817">
        <w:trPr>
          <w:trHeight w:hRule="exact" w:val="418"/>
          <w:jc w:val="center"/>
        </w:trPr>
        <w:tc>
          <w:tcPr>
            <w:tcW w:w="407" w:type="pct"/>
            <w:vMerge/>
            <w:shd w:val="clear" w:color="auto" w:fill="FFFFFF"/>
          </w:tcPr>
          <w:p w:rsidR="001E759B" w:rsidRPr="002D5626" w:rsidRDefault="001E759B" w:rsidP="002D5626">
            <w:pPr>
              <w:jc w:val="center"/>
              <w:rPr>
                <w:rFonts w:cs="Arial"/>
                <w:szCs w:val="20"/>
              </w:rPr>
            </w:pPr>
          </w:p>
        </w:tc>
        <w:tc>
          <w:tcPr>
            <w:tcW w:w="3557" w:type="pct"/>
            <w:vMerge/>
            <w:shd w:val="clear" w:color="auto" w:fill="FFFFFF"/>
            <w:vAlign w:val="center"/>
          </w:tcPr>
          <w:p w:rsidR="001E759B" w:rsidRPr="002D5626" w:rsidRDefault="001E759B" w:rsidP="002D5626">
            <w:pPr>
              <w:jc w:val="center"/>
              <w:rPr>
                <w:rFonts w:cs="Arial"/>
                <w:szCs w:val="20"/>
              </w:rPr>
            </w:pPr>
          </w:p>
        </w:tc>
        <w:tc>
          <w:tcPr>
            <w:tcW w:w="509" w:type="pct"/>
            <w:shd w:val="clear" w:color="auto" w:fill="FFFFFF"/>
          </w:tcPr>
          <w:p w:rsidR="001E759B" w:rsidRPr="002D5626" w:rsidRDefault="001E759B" w:rsidP="002D5626">
            <w:pPr>
              <w:pStyle w:val="Other0"/>
              <w:spacing w:after="0"/>
              <w:ind w:firstLine="0"/>
              <w:jc w:val="center"/>
              <w:rPr>
                <w:rFonts w:ascii="Arial" w:hAnsi="Arial" w:cs="Arial"/>
                <w:sz w:val="20"/>
                <w:szCs w:val="20"/>
              </w:rPr>
            </w:pPr>
            <w:r w:rsidRPr="002D5626">
              <w:rPr>
                <w:rFonts w:ascii="Arial" w:hAnsi="Arial" w:cs="Arial"/>
                <w:b/>
                <w:bCs/>
                <w:sz w:val="20"/>
                <w:szCs w:val="20"/>
              </w:rPr>
              <w:t>32</w:t>
            </w:r>
          </w:p>
        </w:tc>
        <w:tc>
          <w:tcPr>
            <w:tcW w:w="527" w:type="pct"/>
            <w:shd w:val="clear" w:color="auto" w:fill="FFFFFF"/>
            <w:vAlign w:val="center"/>
          </w:tcPr>
          <w:p w:rsidR="001E759B" w:rsidRPr="002D5626" w:rsidRDefault="001E759B" w:rsidP="002D5626">
            <w:pPr>
              <w:pStyle w:val="Other0"/>
              <w:spacing w:after="0"/>
              <w:ind w:firstLine="0"/>
              <w:jc w:val="center"/>
              <w:rPr>
                <w:rFonts w:ascii="Arial" w:hAnsi="Arial" w:cs="Arial"/>
                <w:b/>
                <w:bCs/>
                <w:sz w:val="20"/>
                <w:szCs w:val="20"/>
              </w:rPr>
            </w:pPr>
          </w:p>
        </w:tc>
      </w:tr>
    </w:tbl>
    <w:p w:rsidR="001E759B" w:rsidRPr="002D5626" w:rsidRDefault="001E759B"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1E759B" w:rsidRPr="002D5626" w:rsidRDefault="001E759B" w:rsidP="002D5626">
      <w:pPr>
        <w:spacing w:after="120"/>
        <w:ind w:firstLine="720"/>
        <w:rPr>
          <w:rFonts w:cs="Arial"/>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59B"/>
    <w:rsid w:val="0008006B"/>
    <w:rsid w:val="000A0C79"/>
    <w:rsid w:val="000D5E87"/>
    <w:rsid w:val="00133017"/>
    <w:rsid w:val="001E075F"/>
    <w:rsid w:val="001E759B"/>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7FCC74-DF0E-4A7C-A3A5-ACADF7436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75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E75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E759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E759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E759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E759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E759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E759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E759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759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E759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759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759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E759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E75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E75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E75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E75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E759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75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759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75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E759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E759B"/>
    <w:rPr>
      <w:i/>
      <w:iCs/>
      <w:color w:val="404040" w:themeColor="text1" w:themeTint="BF"/>
    </w:rPr>
  </w:style>
  <w:style w:type="paragraph" w:styleId="ListParagraph">
    <w:name w:val="List Paragraph"/>
    <w:basedOn w:val="Normal"/>
    <w:uiPriority w:val="34"/>
    <w:qFormat/>
    <w:rsid w:val="001E759B"/>
    <w:pPr>
      <w:ind w:left="720"/>
      <w:contextualSpacing/>
    </w:pPr>
  </w:style>
  <w:style w:type="character" w:styleId="IntenseEmphasis">
    <w:name w:val="Intense Emphasis"/>
    <w:basedOn w:val="DefaultParagraphFont"/>
    <w:uiPriority w:val="21"/>
    <w:qFormat/>
    <w:rsid w:val="001E759B"/>
    <w:rPr>
      <w:i/>
      <w:iCs/>
      <w:color w:val="2F5496" w:themeColor="accent1" w:themeShade="BF"/>
    </w:rPr>
  </w:style>
  <w:style w:type="paragraph" w:styleId="IntenseQuote">
    <w:name w:val="Intense Quote"/>
    <w:basedOn w:val="Normal"/>
    <w:next w:val="Normal"/>
    <w:link w:val="IntenseQuoteChar"/>
    <w:uiPriority w:val="30"/>
    <w:qFormat/>
    <w:rsid w:val="001E75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759B"/>
    <w:rPr>
      <w:i/>
      <w:iCs/>
      <w:color w:val="2F5496" w:themeColor="accent1" w:themeShade="BF"/>
    </w:rPr>
  </w:style>
  <w:style w:type="character" w:styleId="IntenseReference">
    <w:name w:val="Intense Reference"/>
    <w:basedOn w:val="DefaultParagraphFont"/>
    <w:uiPriority w:val="32"/>
    <w:qFormat/>
    <w:rsid w:val="001E759B"/>
    <w:rPr>
      <w:b/>
      <w:bCs/>
      <w:smallCaps/>
      <w:color w:val="2F5496" w:themeColor="accent1" w:themeShade="BF"/>
      <w:spacing w:val="5"/>
    </w:rPr>
  </w:style>
  <w:style w:type="character" w:customStyle="1" w:styleId="BodyTextChar">
    <w:name w:val="Body Text Char"/>
    <w:basedOn w:val="DefaultParagraphFont"/>
    <w:link w:val="BodyText"/>
    <w:rsid w:val="001E759B"/>
    <w:rPr>
      <w:rFonts w:ascii="Times New Roman" w:eastAsia="Times New Roman" w:hAnsi="Times New Roman" w:cs="Times New Roman"/>
      <w:sz w:val="28"/>
      <w:szCs w:val="28"/>
    </w:rPr>
  </w:style>
  <w:style w:type="paragraph" w:styleId="BodyText">
    <w:name w:val="Body Text"/>
    <w:basedOn w:val="Normal"/>
    <w:link w:val="BodyTextChar"/>
    <w:qFormat/>
    <w:rsid w:val="001E759B"/>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1E759B"/>
  </w:style>
  <w:style w:type="character" w:customStyle="1" w:styleId="Other">
    <w:name w:val="Other_"/>
    <w:basedOn w:val="DefaultParagraphFont"/>
    <w:link w:val="Other0"/>
    <w:rsid w:val="001E759B"/>
    <w:rPr>
      <w:rFonts w:ascii="Times New Roman" w:eastAsia="Times New Roman" w:hAnsi="Times New Roman" w:cs="Times New Roman"/>
      <w:sz w:val="28"/>
      <w:szCs w:val="28"/>
    </w:rPr>
  </w:style>
  <w:style w:type="paragraph" w:customStyle="1" w:styleId="Other0">
    <w:name w:val="Other"/>
    <w:basedOn w:val="Normal"/>
    <w:link w:val="Other"/>
    <w:rsid w:val="001E759B"/>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1E759B"/>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1E759B"/>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517</Words>
  <Characters>2950</Characters>
  <Application>Microsoft Office Word</Application>
  <DocSecurity>0</DocSecurity>
  <Lines>24</Lines>
  <Paragraphs>6</Paragraphs>
  <ScaleCrop>false</ScaleCrop>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